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63C" w:rsidRDefault="000C463C" w:rsidP="000C463C">
      <w:pPr>
        <w:jc w:val="both"/>
        <w:rPr>
          <w:rFonts w:ascii="Arial Narrow" w:eastAsia="Arial Narrow" w:hAnsi="Arial Narrow" w:cs="Arial Narrow"/>
          <w:b/>
          <w:smallCaps/>
        </w:rPr>
      </w:pPr>
    </w:p>
    <w:p w:rsidR="000C463C" w:rsidRDefault="000C463C" w:rsidP="000C463C">
      <w:pPr>
        <w:jc w:val="both"/>
        <w:rPr>
          <w:rFonts w:ascii="Arial Narrow" w:eastAsia="Arial Narrow" w:hAnsi="Arial Narrow" w:cs="Arial Narrow"/>
          <w:b/>
          <w:smallCaps/>
        </w:rPr>
      </w:pPr>
    </w:p>
    <w:p w:rsidR="000C463C" w:rsidRDefault="000C463C" w:rsidP="000C463C">
      <w:pPr>
        <w:jc w:val="both"/>
        <w:rPr>
          <w:rFonts w:ascii="Arial Narrow" w:eastAsia="Arial Narrow" w:hAnsi="Arial Narrow" w:cs="Arial Narrow"/>
          <w:b/>
          <w:smallCaps/>
        </w:rPr>
      </w:pPr>
    </w:p>
    <w:p w:rsidR="000C463C" w:rsidRDefault="000C463C" w:rsidP="000C463C">
      <w:pPr>
        <w:jc w:val="center"/>
        <w:rPr>
          <w:rFonts w:ascii="Arial Narrow" w:eastAsia="Arial Narrow" w:hAnsi="Arial Narrow" w:cs="Arial Narrow"/>
          <w:b/>
          <w:smallCaps/>
        </w:rPr>
      </w:pPr>
      <w:proofErr w:type="gramStart"/>
      <w:r>
        <w:rPr>
          <w:rFonts w:ascii="Arial Narrow" w:eastAsia="Arial Narrow" w:hAnsi="Arial Narrow" w:cs="Arial Narrow"/>
          <w:b/>
          <w:smallCaps/>
        </w:rPr>
        <w:t>Ilustríssima(</w:t>
      </w:r>
      <w:proofErr w:type="gramEnd"/>
      <w:r>
        <w:rPr>
          <w:rFonts w:ascii="Arial Narrow" w:eastAsia="Arial Narrow" w:hAnsi="Arial Narrow" w:cs="Arial Narrow"/>
          <w:b/>
          <w:smallCaps/>
        </w:rPr>
        <w:t>o) Secretária(o) Estadual do Meio Ambiente e Recursos Hídricos,</w:t>
      </w:r>
    </w:p>
    <w:p w:rsidR="000C463C" w:rsidRDefault="000C463C" w:rsidP="000C463C">
      <w:pPr>
        <w:rPr>
          <w:rFonts w:ascii="Calibri" w:eastAsia="Calibri" w:hAnsi="Calibri" w:cs="Calibri"/>
          <w:sz w:val="12"/>
          <w:szCs w:val="12"/>
        </w:rPr>
      </w:pPr>
    </w:p>
    <w:p w:rsidR="000C463C" w:rsidRDefault="000C463C" w:rsidP="000C463C">
      <w:pPr>
        <w:jc w:val="both"/>
        <w:rPr>
          <w:rFonts w:ascii="Calibri" w:eastAsia="Calibri" w:hAnsi="Calibri" w:cs="Calibri"/>
        </w:rPr>
      </w:pPr>
    </w:p>
    <w:p w:rsidR="000C463C" w:rsidRDefault="000C463C" w:rsidP="000C463C">
      <w:pPr>
        <w:jc w:val="both"/>
      </w:pPr>
      <w:r>
        <w:rPr>
          <w:rFonts w:ascii="Calibri" w:eastAsia="Calibri" w:hAnsi="Calibri" w:cs="Calibri"/>
        </w:rPr>
        <w:t xml:space="preserve">________________________________________ </w:t>
      </w:r>
      <w:r>
        <w:rPr>
          <w:rFonts w:ascii="Calibri" w:eastAsia="Calibri" w:hAnsi="Calibri" w:cs="Calibri"/>
          <w:i/>
          <w:sz w:val="22"/>
          <w:szCs w:val="22"/>
        </w:rPr>
        <w:t>[Nome/Razão Social]</w:t>
      </w:r>
      <w:r>
        <w:rPr>
          <w:rFonts w:ascii="Calibri" w:eastAsia="Calibri" w:hAnsi="Calibri" w:cs="Calibri"/>
        </w:rPr>
        <w:t>, inscrito sob o CPF/CNPJ _________________________</w:t>
      </w:r>
      <w:r>
        <w:rPr>
          <w:rFonts w:ascii="Calibri" w:eastAsia="Calibri" w:hAnsi="Calibri" w:cs="Calibri"/>
          <w:sz w:val="18"/>
          <w:szCs w:val="18"/>
        </w:rPr>
        <w:t xml:space="preserve">, </w:t>
      </w:r>
      <w:r>
        <w:rPr>
          <w:rFonts w:ascii="Calibri" w:eastAsia="Calibri" w:hAnsi="Calibri" w:cs="Calibri"/>
          <w:sz w:val="23"/>
          <w:szCs w:val="23"/>
        </w:rPr>
        <w:t>vem requerer junto à SECRETARIA ESTADUAL DO MEIO AMBIENTE E RECURSOS HÍDRICOS DO PIAUÍ – SEMAR, a juntada do(s) documento(s) apresentado(s).</w:t>
      </w:r>
    </w:p>
    <w:p w:rsidR="000C463C" w:rsidRDefault="000C463C" w:rsidP="000C463C">
      <w:pPr>
        <w:jc w:val="both"/>
        <w:rPr>
          <w:rFonts w:ascii="Calibri" w:eastAsia="Calibri" w:hAnsi="Calibri" w:cs="Calibri"/>
          <w:sz w:val="14"/>
          <w:szCs w:val="14"/>
        </w:rPr>
      </w:pPr>
    </w:p>
    <w:p w:rsidR="000C463C" w:rsidRDefault="000C463C" w:rsidP="000C463C">
      <w:pPr>
        <w:jc w:val="both"/>
        <w:rPr>
          <w:rFonts w:ascii="Calibri" w:eastAsia="Calibri" w:hAnsi="Calibri" w:cs="Calibri"/>
          <w:sz w:val="23"/>
          <w:szCs w:val="23"/>
        </w:rPr>
      </w:pPr>
    </w:p>
    <w:tbl>
      <w:tblPr>
        <w:tblW w:w="8827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20"/>
        <w:gridCol w:w="4807"/>
      </w:tblGrid>
      <w:tr w:rsidR="000C463C" w:rsidTr="000C463C">
        <w:trPr>
          <w:trHeight w:val="570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C463C" w:rsidRDefault="000C463C">
            <w:pPr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NÚMERO DO PROCESSO </w:t>
            </w:r>
            <w:r>
              <w:rPr>
                <w:rFonts w:ascii="Calibri" w:eastAsia="Calibri" w:hAnsi="Calibri" w:cs="Calibri"/>
              </w:rPr>
              <w:t>A SER COMPLEMENTADO</w:t>
            </w:r>
            <w:r>
              <w:rPr>
                <w:rFonts w:ascii="Calibri" w:eastAsia="Calibri" w:hAnsi="Calibri" w:cs="Calibri"/>
                <w:color w:val="000000"/>
              </w:rPr>
              <w:t>:</w:t>
            </w:r>
          </w:p>
        </w:tc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C463C" w:rsidRDefault="000C463C">
            <w:pPr>
              <w:rPr>
                <w:rFonts w:ascii="Calibri" w:eastAsia="Calibri" w:hAnsi="Calibri" w:cs="Calibri"/>
                <w:color w:val="000000"/>
              </w:rPr>
            </w:pPr>
          </w:p>
        </w:tc>
        <w:bookmarkStart w:id="0" w:name="_GoBack"/>
        <w:bookmarkEnd w:id="0"/>
      </w:tr>
    </w:tbl>
    <w:p w:rsidR="000C463C" w:rsidRDefault="000C463C" w:rsidP="000C463C">
      <w:pPr>
        <w:jc w:val="both"/>
        <w:rPr>
          <w:rFonts w:ascii="Calibri" w:eastAsia="Calibri" w:hAnsi="Calibri" w:cs="Calibri"/>
          <w:sz w:val="23"/>
          <w:szCs w:val="23"/>
        </w:rPr>
      </w:pPr>
    </w:p>
    <w:p w:rsidR="000C463C" w:rsidRDefault="000C463C" w:rsidP="000C463C">
      <w:pPr>
        <w:jc w:val="both"/>
        <w:rPr>
          <w:rFonts w:ascii="Calibri" w:eastAsia="Calibri" w:hAnsi="Calibri" w:cs="Calibri"/>
          <w:sz w:val="23"/>
          <w:szCs w:val="23"/>
        </w:rPr>
      </w:pPr>
    </w:p>
    <w:p w:rsidR="000C463C" w:rsidRDefault="000C463C" w:rsidP="000C463C">
      <w:pPr>
        <w:jc w:val="both"/>
        <w:rPr>
          <w:rFonts w:ascii="Calibri" w:eastAsia="Calibri" w:hAnsi="Calibri" w:cs="Calibri"/>
          <w:sz w:val="23"/>
          <w:szCs w:val="23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*D</w:t>
      </w:r>
      <w:r>
        <w:rPr>
          <w:rFonts w:ascii="Calibri" w:eastAsia="Calibri" w:hAnsi="Calibri" w:cs="Calibri"/>
          <w:b/>
          <w:sz w:val="22"/>
          <w:szCs w:val="22"/>
        </w:rPr>
        <w:t>OCUMENTO(S) APRESENTADO(S):</w:t>
      </w:r>
    </w:p>
    <w:tbl>
      <w:tblPr>
        <w:tblW w:w="8827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27"/>
      </w:tblGrid>
      <w:tr w:rsidR="000C463C" w:rsidTr="000C463C">
        <w:trPr>
          <w:trHeight w:val="1831"/>
        </w:trPr>
        <w:tc>
          <w:tcPr>
            <w:tcW w:w="8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C463C" w:rsidRDefault="000C463C">
            <w:pPr>
              <w:rPr>
                <w:rFonts w:ascii="Calibri" w:eastAsia="Calibri" w:hAnsi="Calibri" w:cs="Calibri"/>
                <w:color w:val="000000"/>
              </w:rPr>
            </w:pPr>
          </w:p>
          <w:p w:rsidR="000C463C" w:rsidRDefault="000C463C">
            <w:pPr>
              <w:rPr>
                <w:rFonts w:ascii="Calibri" w:eastAsia="Calibri" w:hAnsi="Calibri" w:cs="Calibri"/>
                <w:color w:val="000000"/>
              </w:rPr>
            </w:pPr>
          </w:p>
          <w:p w:rsidR="000C463C" w:rsidRDefault="000C463C">
            <w:pPr>
              <w:rPr>
                <w:rFonts w:ascii="Calibri" w:eastAsia="Calibri" w:hAnsi="Calibri" w:cs="Calibri"/>
                <w:color w:val="000000"/>
              </w:rPr>
            </w:pPr>
          </w:p>
          <w:p w:rsidR="000C463C" w:rsidRDefault="000C463C">
            <w:pPr>
              <w:rPr>
                <w:rFonts w:ascii="Calibri" w:eastAsia="Calibri" w:hAnsi="Calibri" w:cs="Calibri"/>
                <w:color w:val="000000"/>
              </w:rPr>
            </w:pPr>
          </w:p>
          <w:p w:rsidR="000C463C" w:rsidRDefault="000C463C">
            <w:pPr>
              <w:rPr>
                <w:rFonts w:ascii="Calibri" w:eastAsia="Calibri" w:hAnsi="Calibri" w:cs="Calibri"/>
                <w:color w:val="000000"/>
              </w:rPr>
            </w:pPr>
          </w:p>
          <w:p w:rsidR="000C463C" w:rsidRDefault="000C463C">
            <w:pPr>
              <w:rPr>
                <w:rFonts w:ascii="Calibri" w:eastAsia="Calibri" w:hAnsi="Calibri" w:cs="Calibri"/>
                <w:color w:val="000000"/>
              </w:rPr>
            </w:pPr>
          </w:p>
          <w:p w:rsidR="000C463C" w:rsidRDefault="000C463C">
            <w:pPr>
              <w:rPr>
                <w:rFonts w:ascii="Calibri" w:eastAsia="Calibri" w:hAnsi="Calibri" w:cs="Calibri"/>
                <w:color w:val="000000"/>
              </w:rPr>
            </w:pPr>
          </w:p>
          <w:p w:rsidR="000C463C" w:rsidRDefault="000C463C">
            <w:pPr>
              <w:rPr>
                <w:rFonts w:ascii="Calibri" w:eastAsia="Calibri" w:hAnsi="Calibri" w:cs="Calibri"/>
                <w:color w:val="000000"/>
              </w:rPr>
            </w:pPr>
          </w:p>
          <w:p w:rsidR="000C463C" w:rsidRDefault="000C463C">
            <w:pPr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:rsidR="000C463C" w:rsidRDefault="000C463C" w:rsidP="000C463C">
      <w:pPr>
        <w:pBdr>
          <w:bottom w:val="single" w:sz="2" w:space="1" w:color="000000" w:shadow="1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:rsidR="000C463C" w:rsidRDefault="000C463C" w:rsidP="000C463C">
      <w:pPr>
        <w:pBdr>
          <w:bottom w:val="single" w:sz="6" w:space="1" w:color="000000"/>
        </w:pBdr>
        <w:jc w:val="both"/>
        <w:rPr>
          <w:rFonts w:ascii="Calibri" w:eastAsia="Calibri" w:hAnsi="Calibri" w:cs="Calibri"/>
          <w:sz w:val="20"/>
          <w:szCs w:val="20"/>
        </w:rPr>
      </w:pPr>
    </w:p>
    <w:p w:rsidR="000C463C" w:rsidRDefault="000C463C" w:rsidP="000C463C">
      <w:pPr>
        <w:jc w:val="both"/>
        <w:rPr>
          <w:rFonts w:ascii="Calibri" w:eastAsia="Calibri" w:hAnsi="Calibri" w:cs="Calibri"/>
          <w:sz w:val="20"/>
          <w:szCs w:val="20"/>
        </w:rPr>
      </w:pPr>
    </w:p>
    <w:p w:rsidR="000C463C" w:rsidRDefault="000C463C" w:rsidP="000C463C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Declara conhecer a legislação ambiental e demais normas pertinentes à solicitação requerida e que as informações prestadas são a expressão da verdade, sujeitando-se às penas da Lei.</w:t>
      </w:r>
    </w:p>
    <w:p w:rsidR="000C463C" w:rsidRDefault="000C463C" w:rsidP="000C463C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:rsidR="000C463C" w:rsidRDefault="000C463C" w:rsidP="000C463C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:rsidR="000C463C" w:rsidRDefault="000C463C" w:rsidP="000C463C">
      <w:pPr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NESTES TERMOS, PEDE DEFERIMENTO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.</w:t>
      </w:r>
      <w:proofErr w:type="gramStart"/>
      <w:r>
        <w:rPr>
          <w:rFonts w:ascii="Calibri" w:eastAsia="Calibri" w:hAnsi="Calibri" w:cs="Calibri"/>
          <w:i/>
          <w:color w:val="000000"/>
          <w:sz w:val="22"/>
          <w:szCs w:val="22"/>
        </w:rPr>
        <w:tab/>
      </w:r>
      <w:proofErr w:type="gramEnd"/>
    </w:p>
    <w:p w:rsidR="000C463C" w:rsidRDefault="000C463C" w:rsidP="000C463C">
      <w:pPr>
        <w:ind w:left="3540" w:firstLine="3"/>
        <w:jc w:val="right"/>
        <w:rPr>
          <w:rFonts w:ascii="Calibri" w:eastAsia="Calibri" w:hAnsi="Calibri" w:cs="Calibri"/>
          <w:i/>
          <w:sz w:val="14"/>
          <w:szCs w:val="14"/>
        </w:rPr>
      </w:pPr>
    </w:p>
    <w:p w:rsidR="000C463C" w:rsidRDefault="000C463C" w:rsidP="000C463C">
      <w:pPr>
        <w:ind w:left="3540" w:firstLine="3"/>
        <w:jc w:val="right"/>
        <w:rPr>
          <w:rFonts w:ascii="Calibri" w:eastAsia="Calibri" w:hAnsi="Calibri" w:cs="Calibri"/>
          <w:i/>
          <w:sz w:val="20"/>
          <w:szCs w:val="20"/>
        </w:rPr>
      </w:pPr>
    </w:p>
    <w:p w:rsidR="000C463C" w:rsidRDefault="000C463C" w:rsidP="000C463C">
      <w:pPr>
        <w:ind w:left="3540" w:firstLine="3"/>
        <w:jc w:val="right"/>
        <w:rPr>
          <w:rFonts w:ascii="Calibri" w:eastAsia="Calibri" w:hAnsi="Calibri" w:cs="Calibri"/>
          <w:i/>
          <w:sz w:val="20"/>
          <w:szCs w:val="20"/>
        </w:rPr>
      </w:pPr>
    </w:p>
    <w:p w:rsidR="000C463C" w:rsidRDefault="000C463C" w:rsidP="000C463C">
      <w:pPr>
        <w:ind w:left="3540" w:firstLine="3"/>
        <w:jc w:val="right"/>
        <w:rPr>
          <w:rFonts w:ascii="Calibri" w:eastAsia="Calibri" w:hAnsi="Calibri" w:cs="Calibri"/>
          <w:i/>
          <w:sz w:val="22"/>
          <w:szCs w:val="22"/>
        </w:rPr>
      </w:pPr>
      <w:r>
        <w:rPr>
          <w:rFonts w:ascii="Calibri" w:eastAsia="Calibri" w:hAnsi="Calibri" w:cs="Calibri"/>
          <w:i/>
          <w:sz w:val="22"/>
          <w:szCs w:val="22"/>
        </w:rPr>
        <w:t>Assinatura Legível do Empreendedor ou Responsável Legal</w:t>
      </w:r>
    </w:p>
    <w:p w:rsidR="00F574B3" w:rsidRDefault="00F574B3"/>
    <w:sectPr w:rsidR="00F574B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B2"/>
    <w:rsid w:val="000C463C"/>
    <w:rsid w:val="00896AB2"/>
    <w:rsid w:val="00F5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5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SEMAR-SAC</dc:creator>
  <cp:lastModifiedBy>SEMAR-SAC</cp:lastModifiedBy>
  <cp:revision>2</cp:revision>
  <dcterms:created xsi:type="dcterms:W3CDTF">2021-03-23T13:45:00Z</dcterms:created>
  <dcterms:modified xsi:type="dcterms:W3CDTF">2021-03-23T13:45:00Z</dcterms:modified>
</cp:coreProperties>
</file>